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EC69" w14:textId="77777777" w:rsidR="00FE09B0" w:rsidRPr="00B73A7D" w:rsidRDefault="00FE09B0" w:rsidP="008268F3">
      <w:pPr>
        <w:spacing w:line="240" w:lineRule="auto"/>
        <w:jc w:val="center"/>
        <w:rPr>
          <w:rFonts w:ascii="Times New Roman" w:hAnsi="Times New Roman" w:cs="Times New Roman"/>
          <w:b/>
          <w:bCs/>
          <w:sz w:val="24"/>
          <w:szCs w:val="24"/>
        </w:rPr>
      </w:pPr>
      <w:r w:rsidRPr="00B73A7D">
        <w:rPr>
          <w:rFonts w:ascii="Times New Roman" w:hAnsi="Times New Roman" w:cs="Times New Roman"/>
          <w:b/>
          <w:bCs/>
          <w:sz w:val="24"/>
          <w:szCs w:val="24"/>
        </w:rPr>
        <w:t>Enrich Forum on Sustainable Development 2015</w:t>
      </w:r>
    </w:p>
    <w:p w14:paraId="16B6556F" w14:textId="77777777" w:rsidR="00FE09B0" w:rsidRPr="00B73A7D" w:rsidRDefault="00FE09B0" w:rsidP="008268F3">
      <w:pPr>
        <w:spacing w:line="240" w:lineRule="auto"/>
        <w:jc w:val="center"/>
        <w:rPr>
          <w:rFonts w:ascii="Times New Roman" w:hAnsi="Times New Roman" w:cs="Times New Roman"/>
          <w:b/>
          <w:bCs/>
          <w:sz w:val="24"/>
          <w:szCs w:val="24"/>
        </w:rPr>
      </w:pPr>
      <w:r w:rsidRPr="00B73A7D">
        <w:rPr>
          <w:rFonts w:ascii="Times New Roman" w:hAnsi="Times New Roman" w:cs="Times New Roman"/>
          <w:b/>
          <w:bCs/>
          <w:sz w:val="24"/>
          <w:szCs w:val="24"/>
        </w:rPr>
        <w:t>“Harnessing Clean Energy for Sustainable Development”</w:t>
      </w:r>
    </w:p>
    <w:p w14:paraId="6BF83C44" w14:textId="77777777" w:rsidR="00FE09B0" w:rsidRPr="00B73A7D" w:rsidRDefault="00FE09B0" w:rsidP="008268F3">
      <w:pPr>
        <w:spacing w:line="240" w:lineRule="auto"/>
        <w:jc w:val="center"/>
        <w:rPr>
          <w:rFonts w:ascii="Times New Roman" w:hAnsi="Times New Roman" w:cs="Times New Roman"/>
          <w:sz w:val="24"/>
          <w:szCs w:val="24"/>
        </w:rPr>
      </w:pPr>
      <w:r w:rsidRPr="00B73A7D">
        <w:rPr>
          <w:rFonts w:ascii="Times New Roman" w:hAnsi="Times New Roman" w:cs="Times New Roman"/>
          <w:sz w:val="24"/>
          <w:szCs w:val="24"/>
        </w:rPr>
        <w:t>September 17, 2015</w:t>
      </w:r>
    </w:p>
    <w:p w14:paraId="2D2CFEB5" w14:textId="77777777" w:rsidR="00FE09B0" w:rsidRPr="00B73A7D" w:rsidRDefault="00FE09B0" w:rsidP="008268F3">
      <w:pPr>
        <w:spacing w:line="240" w:lineRule="auto"/>
        <w:jc w:val="center"/>
        <w:rPr>
          <w:rFonts w:ascii="Times New Roman" w:hAnsi="Times New Roman" w:cs="Times New Roman"/>
          <w:b/>
          <w:bCs/>
          <w:sz w:val="24"/>
          <w:szCs w:val="24"/>
        </w:rPr>
      </w:pPr>
    </w:p>
    <w:p w14:paraId="32341EED" w14:textId="77777777" w:rsidR="00D04A9B" w:rsidRPr="00B73A7D" w:rsidRDefault="00511534" w:rsidP="008268F3">
      <w:pPr>
        <w:spacing w:line="240" w:lineRule="auto"/>
        <w:jc w:val="center"/>
        <w:rPr>
          <w:rFonts w:ascii="Times New Roman" w:hAnsi="Times New Roman" w:cs="Times New Roman"/>
          <w:b/>
          <w:bCs/>
          <w:sz w:val="24"/>
          <w:szCs w:val="24"/>
        </w:rPr>
      </w:pPr>
      <w:r w:rsidRPr="00B73A7D">
        <w:rPr>
          <w:rFonts w:ascii="Times New Roman" w:hAnsi="Times New Roman" w:cs="Times New Roman"/>
          <w:b/>
          <w:bCs/>
          <w:sz w:val="24"/>
          <w:szCs w:val="24"/>
        </w:rPr>
        <w:t>Speaker</w:t>
      </w:r>
      <w:r w:rsidR="00FE09B0" w:rsidRPr="00B73A7D">
        <w:rPr>
          <w:rFonts w:ascii="Times New Roman" w:hAnsi="Times New Roman" w:cs="Times New Roman"/>
          <w:b/>
          <w:bCs/>
          <w:sz w:val="24"/>
          <w:szCs w:val="24"/>
        </w:rPr>
        <w:t>s</w:t>
      </w:r>
      <w:r w:rsidRPr="00B73A7D">
        <w:rPr>
          <w:rFonts w:ascii="Times New Roman" w:hAnsi="Times New Roman" w:cs="Times New Roman"/>
          <w:b/>
          <w:bCs/>
          <w:sz w:val="24"/>
          <w:szCs w:val="24"/>
        </w:rPr>
        <w:t xml:space="preserve"> and Moderators</w:t>
      </w:r>
    </w:p>
    <w:p w14:paraId="14933448" w14:textId="77777777" w:rsidR="00511534" w:rsidRPr="00B73A7D" w:rsidRDefault="00511534" w:rsidP="008268F3">
      <w:pPr>
        <w:spacing w:line="240" w:lineRule="auto"/>
        <w:rPr>
          <w:rFonts w:ascii="Times New Roman" w:hAnsi="Times New Roman" w:cs="Times New Roman"/>
          <w:sz w:val="24"/>
          <w:szCs w:val="24"/>
        </w:rPr>
      </w:pPr>
    </w:p>
    <w:p w14:paraId="6E495AE3" w14:textId="77777777" w:rsidR="00F153BC" w:rsidRDefault="00F153BC" w:rsidP="008268F3">
      <w:pPr>
        <w:spacing w:line="240" w:lineRule="auto"/>
        <w:jc w:val="both"/>
        <w:rPr>
          <w:rFonts w:ascii="Times New Roman" w:hAnsi="Times New Roman" w:cs="Times New Roman"/>
          <w:b/>
          <w:bCs/>
          <w:sz w:val="24"/>
          <w:szCs w:val="24"/>
          <w:shd w:val="clear" w:color="auto" w:fill="FFFFFF"/>
        </w:rPr>
      </w:pPr>
      <w:r w:rsidRPr="00F153BC">
        <w:rPr>
          <w:rFonts w:ascii="Times New Roman" w:hAnsi="Times New Roman" w:cs="Times New Roman"/>
          <w:b/>
          <w:bCs/>
          <w:sz w:val="24"/>
          <w:szCs w:val="40"/>
        </w:rPr>
        <w:t>Arjen Luxwolda</w:t>
      </w:r>
      <w:r w:rsidRPr="00F153BC">
        <w:rPr>
          <w:rFonts w:ascii="Times New Roman" w:hAnsi="Times New Roman" w:cs="Times New Roman"/>
          <w:sz w:val="24"/>
          <w:szCs w:val="40"/>
        </w:rPr>
        <w:t xml:space="preserve"> is a Dutch Engineer and has been passionate about solar energy in Cambodia ever since visiting first as a volunteer in 1999. So much so that he co-founded Kamworks in 2006  as a social enterprise with the objective of bringing solar assembly work to the country in order to ascertain local expertise and spare parts. Today, Kamworks developed its own solar products for the Cambodian market, such as remotely operated solar home systems which are sold on credit and paid back through mobile money, and which it is assembling locally (Pay as You Go). Since 2006, Kamworks has won several awards, has impacted over 150,000 rural lives, piloted Cambodia's first grid connected solar systems and is now rapidly expanding operations in the rural and grid-connected market</w:t>
      </w:r>
      <w:r>
        <w:rPr>
          <w:color w:val="1F497D"/>
          <w:shd w:val="clear" w:color="auto" w:fill="FFFFFF"/>
        </w:rPr>
        <w:t>.</w:t>
      </w:r>
      <w:r w:rsidRPr="00E64E8F">
        <w:rPr>
          <w:rFonts w:ascii="Times New Roman" w:hAnsi="Times New Roman" w:cs="Times New Roman"/>
          <w:b/>
          <w:bCs/>
          <w:sz w:val="24"/>
          <w:szCs w:val="24"/>
          <w:shd w:val="clear" w:color="auto" w:fill="FFFFFF"/>
        </w:rPr>
        <w:t xml:space="preserve"> </w:t>
      </w:r>
    </w:p>
    <w:p w14:paraId="0F30A12B" w14:textId="77777777" w:rsidR="00F153BC" w:rsidRDefault="00F153BC" w:rsidP="008268F3">
      <w:pPr>
        <w:spacing w:line="240" w:lineRule="auto"/>
        <w:jc w:val="both"/>
        <w:rPr>
          <w:rFonts w:ascii="Times New Roman" w:hAnsi="Times New Roman" w:cs="Times New Roman"/>
          <w:b/>
          <w:bCs/>
          <w:sz w:val="24"/>
          <w:szCs w:val="24"/>
          <w:shd w:val="clear" w:color="auto" w:fill="FFFFFF"/>
        </w:rPr>
      </w:pPr>
    </w:p>
    <w:p w14:paraId="57A394E9" w14:textId="77777777" w:rsidR="00E64E8F" w:rsidRDefault="00E64E8F" w:rsidP="008268F3">
      <w:pPr>
        <w:spacing w:line="240" w:lineRule="auto"/>
        <w:jc w:val="both"/>
        <w:rPr>
          <w:rFonts w:ascii="Times New Roman" w:hAnsi="Times New Roman" w:cs="Times New Roman"/>
          <w:sz w:val="24"/>
          <w:szCs w:val="24"/>
          <w:shd w:val="clear" w:color="auto" w:fill="FFFFFF"/>
        </w:rPr>
      </w:pPr>
      <w:r w:rsidRPr="00E64E8F">
        <w:rPr>
          <w:rFonts w:ascii="Times New Roman" w:hAnsi="Times New Roman" w:cs="Times New Roman"/>
          <w:b/>
          <w:bCs/>
          <w:sz w:val="24"/>
          <w:szCs w:val="24"/>
          <w:shd w:val="clear" w:color="auto" w:fill="FFFFFF"/>
        </w:rPr>
        <w:t>Arthur Dumas</w:t>
      </w:r>
      <w:r w:rsidRPr="00E64E8F">
        <w:rPr>
          <w:rFonts w:ascii="Times New Roman" w:hAnsi="Times New Roman" w:cs="Times New Roman"/>
          <w:sz w:val="24"/>
          <w:szCs w:val="24"/>
          <w:shd w:val="clear" w:color="auto" w:fill="FFFFFF"/>
        </w:rPr>
        <w:t xml:space="preserve"> is an Investment Manager for Insitor Management, an impact investment firm based in Phnom Penh, Cambodia. His key responsibilities include i) the screening and appraisal of investment opportunities, ii) deal structuring and negotiations, iii) presentation of investment opportunities to investment committee, and iv) deal closing.  Prior to joining Insitor in May 2015, Arthur worked for four years as an investment officer for BlueOrchard Finance, a commercial microfinance debt investment manager. During his time in BlueOrchard’s Phnom Penh office, Arthur led and closed debt transactions totaling over USD 30mm with microfinance institutions in Cambodia, Philippines, Indonesia, Pakistan, East Timor and Mongolia. Arthur holds a master degree with honors in Banking and Finance from the University Paris 1 Pantheon-Sorbonne.</w:t>
      </w:r>
    </w:p>
    <w:p w14:paraId="39948184" w14:textId="77777777" w:rsidR="00E64E8F" w:rsidRPr="00E64E8F" w:rsidRDefault="00E64E8F" w:rsidP="008268F3">
      <w:pPr>
        <w:spacing w:line="240" w:lineRule="auto"/>
        <w:jc w:val="both"/>
        <w:rPr>
          <w:rFonts w:ascii="Times New Roman" w:hAnsi="Times New Roman" w:cs="Times New Roman"/>
          <w:sz w:val="24"/>
          <w:szCs w:val="24"/>
          <w:shd w:val="clear" w:color="auto" w:fill="FFFFFF"/>
        </w:rPr>
      </w:pPr>
    </w:p>
    <w:p w14:paraId="11397AC0" w14:textId="77777777" w:rsidR="00CF515B" w:rsidRDefault="00CF515B" w:rsidP="008268F3">
      <w:pPr>
        <w:spacing w:line="240" w:lineRule="auto"/>
        <w:jc w:val="both"/>
        <w:rPr>
          <w:rFonts w:ascii="Times New Roman" w:hAnsi="Times New Roman" w:cs="Times New Roman"/>
          <w:color w:val="222222"/>
          <w:sz w:val="24"/>
          <w:szCs w:val="24"/>
          <w:shd w:val="clear" w:color="auto" w:fill="FFFFFF"/>
        </w:rPr>
      </w:pPr>
      <w:r w:rsidRPr="00B73A7D">
        <w:rPr>
          <w:rFonts w:ascii="Times New Roman" w:hAnsi="Times New Roman" w:cs="Times New Roman"/>
          <w:b/>
          <w:bCs/>
          <w:color w:val="222222"/>
          <w:sz w:val="24"/>
          <w:szCs w:val="24"/>
          <w:shd w:val="clear" w:color="auto" w:fill="FFFFFF"/>
        </w:rPr>
        <w:t>Carlo Figà Talamanca</w:t>
      </w:r>
      <w:r w:rsidRPr="00B73A7D">
        <w:rPr>
          <w:rFonts w:ascii="Times New Roman" w:hAnsi="Times New Roman" w:cs="Times New Roman"/>
          <w:color w:val="222222"/>
          <w:sz w:val="24"/>
          <w:szCs w:val="24"/>
          <w:shd w:val="clear" w:color="auto" w:fill="FFFFFF"/>
        </w:rPr>
        <w:t xml:space="preserve"> is the CEO and owner of Sustainable Green Fuel Enterprise (SGFE), an international award winning environmental business. He is also a very active member of the European business community in Cambodia, being a member of the Board of Directors of the European Chamber of Commerce in Cambodia and and the chairman of Eurocham's Green Business Committee. He obtained a Master's Degree in Industrial Engineering from the University of Rome and he started his professional career in in the consulting business in Italy, joining the international technology transfer group INNOVA S.p.A. In 2005 he moved to Boston , where he became CEO of the american branch of INNOVA and led international technology transfer projects between Europe, United States and Latin America. He works in Cambodia since 2010, where, besides managing his own business, he also works as a consultant and adviser for international development organizations and NGOs in energy related projects.</w:t>
      </w:r>
    </w:p>
    <w:p w14:paraId="6526CA66" w14:textId="77777777" w:rsidR="00CF515B" w:rsidRDefault="00CF515B" w:rsidP="008268F3">
      <w:pPr>
        <w:spacing w:line="240" w:lineRule="auto"/>
        <w:jc w:val="both"/>
        <w:rPr>
          <w:rFonts w:ascii="Times New Roman" w:hAnsi="Times New Roman" w:cs="Times New Roman"/>
          <w:color w:val="222222"/>
          <w:sz w:val="24"/>
          <w:szCs w:val="24"/>
          <w:shd w:val="clear" w:color="auto" w:fill="FFFFFF"/>
        </w:rPr>
      </w:pPr>
    </w:p>
    <w:p w14:paraId="1C2FA32B" w14:textId="77777777" w:rsidR="006470EB" w:rsidRDefault="006470EB" w:rsidP="008268F3">
      <w:pPr>
        <w:spacing w:line="240" w:lineRule="auto"/>
        <w:jc w:val="both"/>
        <w:rPr>
          <w:rFonts w:ascii="Times New Roman" w:hAnsi="Times New Roman" w:cs="Times New Roman"/>
          <w:b/>
          <w:bCs/>
          <w:sz w:val="24"/>
          <w:szCs w:val="24"/>
        </w:rPr>
      </w:pPr>
      <w:r w:rsidRPr="006470EB">
        <w:rPr>
          <w:rFonts w:ascii="Times New Roman" w:hAnsi="Times New Roman" w:cs="Times New Roman"/>
          <w:b/>
          <w:bCs/>
          <w:sz w:val="24"/>
          <w:szCs w:val="24"/>
        </w:rPr>
        <w:t xml:space="preserve">Gnhoung Choumnit </w:t>
      </w:r>
      <w:r w:rsidRPr="006470EB">
        <w:rPr>
          <w:rFonts w:ascii="Times New Roman" w:hAnsi="Times New Roman" w:cs="Times New Roman"/>
          <w:sz w:val="24"/>
          <w:szCs w:val="24"/>
        </w:rPr>
        <w:t xml:space="preserve">is Deputy Director of Energy Development Department, General Department of Energy, Ministry of Mines and Energy in Cambodia. Choumnit works for assistance director of energy development department and responsible  for policy, strategies </w:t>
      </w:r>
      <w:r w:rsidRPr="006470EB">
        <w:rPr>
          <w:rFonts w:ascii="Times New Roman" w:hAnsi="Times New Roman" w:cs="Times New Roman"/>
          <w:sz w:val="24"/>
          <w:szCs w:val="24"/>
        </w:rPr>
        <w:lastRenderedPageBreak/>
        <w:t>and planning for energy development division, working group of committee for negotiation with investment for development power, supply, distribution and transmission lines, cooperation with organization, local and foreigner investment and other concern for energy development in Cambodia. He is also the f</w:t>
      </w:r>
      <w:r>
        <w:rPr>
          <w:rFonts w:ascii="Times New Roman" w:hAnsi="Times New Roman" w:cs="Times New Roman"/>
          <w:sz w:val="24"/>
          <w:szCs w:val="24"/>
        </w:rPr>
        <w:t>ocal</w:t>
      </w:r>
      <w:r w:rsidRPr="006470EB">
        <w:rPr>
          <w:rFonts w:ascii="Times New Roman" w:hAnsi="Times New Roman" w:cs="Times New Roman"/>
          <w:sz w:val="24"/>
          <w:szCs w:val="24"/>
        </w:rPr>
        <w:t xml:space="preserve"> point of Great Mekong Sub-region (GMS) on Power Trade, f</w:t>
      </w:r>
      <w:r>
        <w:rPr>
          <w:rFonts w:ascii="Times New Roman" w:hAnsi="Times New Roman" w:cs="Times New Roman"/>
          <w:sz w:val="24"/>
          <w:szCs w:val="24"/>
        </w:rPr>
        <w:t>ocal p</w:t>
      </w:r>
      <w:r w:rsidRPr="006470EB">
        <w:rPr>
          <w:rFonts w:ascii="Times New Roman" w:hAnsi="Times New Roman" w:cs="Times New Roman"/>
          <w:sz w:val="24"/>
          <w:szCs w:val="24"/>
        </w:rPr>
        <w:t>oint of Lower Mekong Initiative (LMI) on Energy Security Pillar Group, f</w:t>
      </w:r>
      <w:r>
        <w:rPr>
          <w:rFonts w:ascii="Times New Roman" w:hAnsi="Times New Roman" w:cs="Times New Roman"/>
          <w:sz w:val="24"/>
          <w:szCs w:val="24"/>
        </w:rPr>
        <w:t>ocal</w:t>
      </w:r>
      <w:r w:rsidRPr="006470EB">
        <w:rPr>
          <w:rFonts w:ascii="Times New Roman" w:hAnsi="Times New Roman" w:cs="Times New Roman"/>
          <w:sz w:val="24"/>
          <w:szCs w:val="24"/>
        </w:rPr>
        <w:t xml:space="preserve"> </w:t>
      </w:r>
      <w:r>
        <w:rPr>
          <w:rFonts w:ascii="Times New Roman" w:hAnsi="Times New Roman" w:cs="Times New Roman"/>
          <w:sz w:val="24"/>
          <w:szCs w:val="24"/>
        </w:rPr>
        <w:t xml:space="preserve">point of ACMECS-Bioenergy, </w:t>
      </w:r>
      <w:r w:rsidRPr="006470EB">
        <w:rPr>
          <w:rFonts w:ascii="Times New Roman" w:hAnsi="Times New Roman" w:cs="Times New Roman"/>
          <w:sz w:val="24"/>
          <w:szCs w:val="24"/>
        </w:rPr>
        <w:t>f</w:t>
      </w:r>
      <w:r>
        <w:rPr>
          <w:rFonts w:ascii="Times New Roman" w:hAnsi="Times New Roman" w:cs="Times New Roman"/>
          <w:sz w:val="24"/>
          <w:szCs w:val="24"/>
        </w:rPr>
        <w:t>ocal p</w:t>
      </w:r>
      <w:r w:rsidRPr="006470EB">
        <w:rPr>
          <w:rFonts w:ascii="Times New Roman" w:hAnsi="Times New Roman" w:cs="Times New Roman"/>
          <w:sz w:val="24"/>
          <w:szCs w:val="24"/>
        </w:rPr>
        <w:t>oint of Cambodia-Lao-Vietnam triangle development on Electricity</w:t>
      </w:r>
      <w:r>
        <w:rPr>
          <w:rFonts w:ascii="Times New Roman" w:hAnsi="Times New Roman" w:cs="Times New Roman"/>
          <w:sz w:val="24"/>
          <w:szCs w:val="24"/>
        </w:rPr>
        <w:t xml:space="preserve"> </w:t>
      </w:r>
      <w:r w:rsidRPr="006470EB">
        <w:rPr>
          <w:rFonts w:ascii="Times New Roman" w:hAnsi="Times New Roman" w:cs="Times New Roman"/>
          <w:sz w:val="24"/>
          <w:szCs w:val="24"/>
        </w:rPr>
        <w:t>Planning.</w:t>
      </w:r>
    </w:p>
    <w:p w14:paraId="6A93629D" w14:textId="77777777" w:rsidR="006470EB" w:rsidRDefault="006470EB" w:rsidP="008268F3">
      <w:pPr>
        <w:spacing w:line="240" w:lineRule="auto"/>
        <w:jc w:val="both"/>
        <w:rPr>
          <w:rFonts w:ascii="Times New Roman" w:hAnsi="Times New Roman" w:cs="Times New Roman"/>
          <w:b/>
          <w:bCs/>
          <w:sz w:val="24"/>
          <w:szCs w:val="24"/>
        </w:rPr>
      </w:pPr>
    </w:p>
    <w:p w14:paraId="333B1181" w14:textId="77777777" w:rsidR="00CF515B" w:rsidRDefault="00CF515B" w:rsidP="008268F3">
      <w:pPr>
        <w:spacing w:line="240" w:lineRule="auto"/>
        <w:jc w:val="both"/>
        <w:rPr>
          <w:rFonts w:ascii="Times New Roman" w:hAnsi="Times New Roman" w:cs="Times New Roman"/>
          <w:sz w:val="24"/>
          <w:szCs w:val="24"/>
        </w:rPr>
      </w:pPr>
      <w:r w:rsidRPr="00B73A7D">
        <w:rPr>
          <w:rFonts w:ascii="Times New Roman" w:hAnsi="Times New Roman" w:cs="Times New Roman"/>
          <w:b/>
          <w:bCs/>
          <w:sz w:val="24"/>
          <w:szCs w:val="24"/>
        </w:rPr>
        <w:t>Daniel Potash</w:t>
      </w:r>
      <w:r w:rsidRPr="00B73A7D">
        <w:rPr>
          <w:rFonts w:ascii="Times New Roman" w:hAnsi="Times New Roman" w:cs="Times New Roman"/>
          <w:sz w:val="24"/>
          <w:szCs w:val="24"/>
        </w:rPr>
        <w:t xml:space="preserve"> is an expert in finance and development of international power project development, power sector reform and privatization.  Since 2012, Mr. Potash has been with Deloitte Consulting LLP, serving as Chief of Party of the Private Financing Advisory Network– Asia.   Based in Bangkok and covering 12 countries in Asia, the goal of PFAN-Asia is to mobilize $1 billion of investment in renewable energy generation projects, energy efficiency programs, and cl</w:t>
      </w:r>
      <w:r>
        <w:rPr>
          <w:rFonts w:ascii="Times New Roman" w:hAnsi="Times New Roman" w:cs="Times New Roman"/>
          <w:sz w:val="24"/>
          <w:szCs w:val="24"/>
        </w:rPr>
        <w:t xml:space="preserve">ean transportation projects.  </w:t>
      </w:r>
      <w:r w:rsidRPr="00B73A7D">
        <w:rPr>
          <w:rFonts w:ascii="Times New Roman" w:hAnsi="Times New Roman" w:cs="Times New Roman"/>
          <w:sz w:val="24"/>
          <w:szCs w:val="24"/>
        </w:rPr>
        <w:t>From 2005 to 2012, Mr. Potash was Tariff and Pricing Advisor with AEAI in Pakistan and Afghanistan, and prior to that he worked at Hagler Bailly in Armenia and with Deloitte Emerging Markets Group in Moldova.  Mr. Potash began his career on Wall Street with The First Boston Corporation. Mr. Potash holds an MBA in Finance and a B.S. in Industrial Engineering from Columbia University in New York, and he is a certified Project Management Professional.</w:t>
      </w:r>
    </w:p>
    <w:p w14:paraId="7C1B4DFD" w14:textId="77777777" w:rsidR="00CF515B" w:rsidRPr="00B73A7D" w:rsidRDefault="00CF515B" w:rsidP="008268F3">
      <w:pPr>
        <w:spacing w:line="240" w:lineRule="auto"/>
        <w:jc w:val="both"/>
        <w:rPr>
          <w:rFonts w:ascii="Times New Roman" w:hAnsi="Times New Roman" w:cs="Times New Roman"/>
          <w:sz w:val="24"/>
          <w:szCs w:val="24"/>
        </w:rPr>
      </w:pPr>
    </w:p>
    <w:p w14:paraId="3E8BD1BB" w14:textId="77777777" w:rsidR="00CF515B" w:rsidRDefault="00CF515B" w:rsidP="008268F3">
      <w:pPr>
        <w:spacing w:line="240" w:lineRule="auto"/>
        <w:jc w:val="both"/>
        <w:rPr>
          <w:rFonts w:ascii="Times New Roman" w:hAnsi="Times New Roman" w:cs="Times New Roman"/>
          <w:sz w:val="24"/>
          <w:szCs w:val="24"/>
        </w:rPr>
      </w:pPr>
      <w:r w:rsidRPr="00B73A7D">
        <w:rPr>
          <w:rFonts w:ascii="Times New Roman" w:hAnsi="Times New Roman" w:cs="Times New Roman"/>
          <w:b/>
          <w:bCs/>
          <w:sz w:val="24"/>
          <w:szCs w:val="24"/>
        </w:rPr>
        <w:t>Dennis Barbian</w:t>
      </w:r>
      <w:r w:rsidRPr="00B73A7D">
        <w:rPr>
          <w:rFonts w:ascii="Times New Roman" w:hAnsi="Times New Roman" w:cs="Times New Roman"/>
          <w:sz w:val="24"/>
          <w:szCs w:val="24"/>
        </w:rPr>
        <w:t xml:space="preserve"> is a Renewable Energy Market Development Adviser at SNV Netherlands Development Organisation (Cambodia). Tackling market failures that prevent modern energy solutions from reaching the Base of the Pyramid is the focus of Dennis’ work in Cambodia. As Renewable Energy Market Development Adviser for SNV, Dennis works on several market-transforming development interventions in the biogas, cookstoves, biofuel</w:t>
      </w:r>
      <w:r>
        <w:rPr>
          <w:rFonts w:ascii="Times New Roman" w:hAnsi="Times New Roman" w:cs="Times New Roman"/>
          <w:sz w:val="24"/>
          <w:szCs w:val="24"/>
        </w:rPr>
        <w:t xml:space="preserve">s and off-grid solar sectors.  </w:t>
      </w:r>
      <w:r w:rsidRPr="00B73A7D">
        <w:rPr>
          <w:rFonts w:ascii="Times New Roman" w:hAnsi="Times New Roman" w:cs="Times New Roman"/>
          <w:sz w:val="24"/>
          <w:szCs w:val="24"/>
        </w:rPr>
        <w:t xml:space="preserve">As Deputy Project Manager of the AFD/EU-funded Solar Microfinance Program, Dennis oversees the implementation of the largest off-grid solar market development initiative in Cambodia to-date. The initiative builds on a comprehensive approach to remove structural market barriers - such as low consumer trust, affordability constraints and limited routes to market – to kick-start local off-grid solar sector growth. </w:t>
      </w:r>
      <w:r>
        <w:rPr>
          <w:rFonts w:ascii="Times New Roman" w:hAnsi="Times New Roman" w:cs="Times New Roman"/>
          <w:sz w:val="24"/>
          <w:szCs w:val="24"/>
        </w:rPr>
        <w:t>P</w:t>
      </w:r>
      <w:r w:rsidRPr="00B73A7D">
        <w:rPr>
          <w:rFonts w:ascii="Times New Roman" w:hAnsi="Times New Roman" w:cs="Times New Roman"/>
          <w:sz w:val="24"/>
          <w:szCs w:val="24"/>
        </w:rPr>
        <w:t>rior to joining SNV, Dennis supported the market development endeavours of a range of development partners, including the World Bank’s Water and Sanitation Program and PATH’s public-private-mix models for rural health service delivery.</w:t>
      </w:r>
    </w:p>
    <w:p w14:paraId="14F9BF4A" w14:textId="77777777" w:rsidR="00E64E8F" w:rsidRDefault="00E64E8F" w:rsidP="008268F3">
      <w:pPr>
        <w:spacing w:line="240" w:lineRule="auto"/>
        <w:jc w:val="both"/>
        <w:rPr>
          <w:rFonts w:ascii="Times New Roman" w:hAnsi="Times New Roman" w:cs="Times New Roman"/>
          <w:sz w:val="24"/>
          <w:szCs w:val="24"/>
        </w:rPr>
      </w:pPr>
    </w:p>
    <w:p w14:paraId="4C2C30E1" w14:textId="77777777" w:rsidR="00CF515B" w:rsidRDefault="00CF515B" w:rsidP="008268F3">
      <w:pPr>
        <w:spacing w:line="240" w:lineRule="auto"/>
        <w:jc w:val="both"/>
        <w:rPr>
          <w:rFonts w:ascii="Times New Roman" w:hAnsi="Times New Roman" w:cs="Times New Roman"/>
          <w:sz w:val="24"/>
          <w:szCs w:val="24"/>
        </w:rPr>
      </w:pPr>
      <w:r w:rsidRPr="001C02C3">
        <w:rPr>
          <w:rFonts w:ascii="Times New Roman" w:hAnsi="Times New Roman" w:cs="Times New Roman"/>
          <w:b/>
          <w:bCs/>
          <w:sz w:val="24"/>
          <w:szCs w:val="24"/>
        </w:rPr>
        <w:t>Heng Pheakdey</w:t>
      </w:r>
      <w:r w:rsidRPr="006843E7">
        <w:rPr>
          <w:rFonts w:ascii="Times New Roman" w:hAnsi="Times New Roman" w:cs="Times New Roman"/>
          <w:sz w:val="24"/>
          <w:szCs w:val="24"/>
        </w:rPr>
        <w:t xml:space="preserve"> is the founder and chairman of Enrich Institute, a Phnom Penh-based NGO working to promote green growth and sustainable development. Pheakdey's expertise lies in the field of energy, climate change, financing for development, and stakeholder engagement. For the past 10 years he has played an active role in research, local capacity building and engaging stakeholders in the discussion and debate of various development policies. Pheakdey is a policy analyst by training. He obtained his master degree from Lee Kuan Yew School of Public Policy from Singapore and his Ph.D from VU University Amsterdam from the Netherlands. He writes and publishes extensively in his areas of expertise for various media such as Journal of Current Southeast Affairs, Southeast Asian Research, East Asia Forum, the Cambodia Daily, Phnom Penh Post, and The Khmer Times.</w:t>
      </w:r>
    </w:p>
    <w:p w14:paraId="565C0E04" w14:textId="77777777" w:rsidR="00CF515B" w:rsidRDefault="00CF515B" w:rsidP="008268F3">
      <w:pPr>
        <w:spacing w:line="240" w:lineRule="auto"/>
        <w:jc w:val="both"/>
        <w:rPr>
          <w:rFonts w:ascii="Times New Roman" w:hAnsi="Times New Roman" w:cs="Times New Roman"/>
          <w:sz w:val="24"/>
          <w:szCs w:val="24"/>
        </w:rPr>
      </w:pPr>
    </w:p>
    <w:p w14:paraId="249286F9" w14:textId="77777777" w:rsidR="00CF515B" w:rsidRDefault="00CF515B" w:rsidP="008268F3">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Jim </w:t>
      </w:r>
      <w:r w:rsidRPr="00B73A7D">
        <w:rPr>
          <w:rFonts w:ascii="Times New Roman" w:hAnsi="Times New Roman" w:cs="Times New Roman"/>
          <w:b/>
          <w:bCs/>
          <w:sz w:val="24"/>
          <w:szCs w:val="24"/>
        </w:rPr>
        <w:t>Gramberg</w:t>
      </w:r>
      <w:r w:rsidRPr="00B73A7D">
        <w:rPr>
          <w:rFonts w:ascii="Times New Roman" w:hAnsi="Times New Roman" w:cs="Times New Roman"/>
          <w:sz w:val="24"/>
          <w:szCs w:val="24"/>
        </w:rPr>
        <w:t xml:space="preserve"> is a Chief Executive Officer and Chairman of Solar Partners Asia (Cambodia).Ltd. Born 1953 in The Netherlands in a fisher town called Harderwijk, Jim studied Law at the University in Utrecht, The Netherlands and has been active for 35 years in retail business in the USA, Germany, France, the Netherlands, Korea. Jim moved to Thailand in 2006 for an environmental project on saving the Mangrove with an experimental shrimp farm with Dutch Aeration Techniques. He came to Cambodia in 2011 and has built a large experience in solar technologies, first mainly focused on rural, at present at urban. He specialized in Solar technologies in 2007 and at a later age designed Solar Home Systems focused on rural usage. His company implemented many small scale solar systems all over Cambodia and is now one of the sole developer of Solar Power plants for industrial usage.</w:t>
      </w:r>
    </w:p>
    <w:p w14:paraId="2450B7EE" w14:textId="77777777" w:rsidR="00CF515B" w:rsidRPr="00B73A7D" w:rsidRDefault="00CF515B" w:rsidP="008268F3">
      <w:pPr>
        <w:spacing w:line="240" w:lineRule="auto"/>
        <w:jc w:val="both"/>
        <w:rPr>
          <w:rFonts w:ascii="Times New Roman" w:hAnsi="Times New Roman" w:cs="Times New Roman"/>
          <w:sz w:val="24"/>
          <w:szCs w:val="24"/>
        </w:rPr>
      </w:pPr>
    </w:p>
    <w:p w14:paraId="580AB516" w14:textId="3740A832" w:rsidR="008268F3" w:rsidRDefault="008268F3" w:rsidP="008268F3">
      <w:pPr>
        <w:spacing w:line="240" w:lineRule="auto"/>
        <w:jc w:val="both"/>
        <w:rPr>
          <w:rFonts w:ascii="Times New Roman" w:hAnsi="Times New Roman" w:cs="Times New Roman"/>
          <w:sz w:val="24"/>
          <w:szCs w:val="40"/>
        </w:rPr>
      </w:pPr>
      <w:r w:rsidRPr="008268F3">
        <w:rPr>
          <w:rFonts w:ascii="Times New Roman" w:hAnsi="Times New Roman" w:cs="Times New Roman"/>
          <w:b/>
          <w:bCs/>
          <w:sz w:val="24"/>
          <w:szCs w:val="40"/>
        </w:rPr>
        <w:t xml:space="preserve">Ken Serey Rotha </w:t>
      </w:r>
      <w:r w:rsidRPr="008268F3">
        <w:rPr>
          <w:rFonts w:ascii="Times New Roman" w:hAnsi="Times New Roman" w:cs="Times New Roman"/>
          <w:sz w:val="24"/>
          <w:szCs w:val="40"/>
        </w:rPr>
        <w:t>has worked for over 20 years with multilateral, bilateral, international and national organizations. His area of expertise and interests include multidisciplinary and participatory approaches to environmental planning, policy and sustainable development, biodiversity conservation, resource management, people’s responses and adaptation to climate change, social and organizational change.</w:t>
      </w:r>
      <w:r>
        <w:rPr>
          <w:rFonts w:ascii="Times New Roman" w:hAnsi="Times New Roman" w:cs="Times New Roman"/>
          <w:sz w:val="24"/>
          <w:szCs w:val="40"/>
        </w:rPr>
        <w:t xml:space="preserve"> </w:t>
      </w:r>
      <w:r w:rsidRPr="008268F3">
        <w:rPr>
          <w:rFonts w:ascii="Times New Roman" w:hAnsi="Times New Roman" w:cs="Times New Roman"/>
          <w:sz w:val="24"/>
          <w:szCs w:val="40"/>
        </w:rPr>
        <w:t>Recently, he has gained expertise in green growth related issues such as sustainable cities, sustainable consumption and production. From April 2014 to present, he has been servin</w:t>
      </w:r>
      <w:r>
        <w:rPr>
          <w:rFonts w:ascii="Times New Roman" w:hAnsi="Times New Roman" w:cs="Times New Roman"/>
          <w:sz w:val="24"/>
          <w:szCs w:val="40"/>
        </w:rPr>
        <w:t>g as a Deputy Secretary-General</w:t>
      </w:r>
      <w:r w:rsidRPr="008268F3">
        <w:rPr>
          <w:rFonts w:ascii="Times New Roman" w:hAnsi="Times New Roman" w:cs="Times New Roman"/>
          <w:sz w:val="24"/>
          <w:szCs w:val="40"/>
        </w:rPr>
        <w:t xml:space="preserve"> </w:t>
      </w:r>
      <w:r>
        <w:rPr>
          <w:rFonts w:ascii="Times New Roman" w:hAnsi="Times New Roman" w:cs="Times New Roman"/>
          <w:sz w:val="24"/>
          <w:szCs w:val="40"/>
        </w:rPr>
        <w:t xml:space="preserve">of the </w:t>
      </w:r>
      <w:r w:rsidRPr="008268F3">
        <w:rPr>
          <w:rFonts w:ascii="Times New Roman" w:hAnsi="Times New Roman" w:cs="Times New Roman"/>
          <w:sz w:val="24"/>
          <w:szCs w:val="40"/>
        </w:rPr>
        <w:t>National Council for Sustainable Development (NCSD). Previously, between 2007 and March 2014, he worked as the Deputy-Director General, General Directorate of Nature Conservation and Protection of the Ministry of Environment, Cambodia.</w:t>
      </w:r>
    </w:p>
    <w:p w14:paraId="7B3764B1" w14:textId="77777777" w:rsidR="008268F3" w:rsidRDefault="008268F3" w:rsidP="008268F3">
      <w:pPr>
        <w:spacing w:line="240" w:lineRule="auto"/>
        <w:jc w:val="both"/>
        <w:rPr>
          <w:rFonts w:ascii="Times New Roman" w:hAnsi="Times New Roman" w:cs="Times New Roman"/>
          <w:b/>
          <w:bCs/>
          <w:sz w:val="24"/>
          <w:szCs w:val="40"/>
        </w:rPr>
      </w:pPr>
    </w:p>
    <w:p w14:paraId="47ACE526" w14:textId="2DD1F598" w:rsidR="00CF515B" w:rsidRDefault="00CF515B" w:rsidP="008268F3">
      <w:pPr>
        <w:spacing w:line="240" w:lineRule="auto"/>
        <w:jc w:val="both"/>
        <w:rPr>
          <w:rFonts w:ascii="Times New Roman" w:hAnsi="Times New Roman" w:cs="Times New Roman"/>
          <w:sz w:val="24"/>
          <w:szCs w:val="40"/>
        </w:rPr>
      </w:pPr>
      <w:r w:rsidRPr="00092179">
        <w:rPr>
          <w:rFonts w:ascii="Times New Roman" w:hAnsi="Times New Roman" w:cs="Times New Roman"/>
          <w:b/>
          <w:bCs/>
          <w:sz w:val="24"/>
          <w:szCs w:val="40"/>
        </w:rPr>
        <w:t>Nicolas Le Clerc</w:t>
      </w:r>
      <w:r w:rsidRPr="00092179">
        <w:rPr>
          <w:rFonts w:ascii="Times New Roman" w:hAnsi="Times New Roman" w:cs="Times New Roman"/>
          <w:sz w:val="24"/>
          <w:szCs w:val="40"/>
        </w:rPr>
        <w:t xml:space="preserve"> has been an energy banker for over 15 years with ANZ, SMBC, Credit Suisse-First Boston (CSFB) and Banque Paribas. During his career, Nicolas has financed and advised a wide range of renewable and thermal projects. Some of his most prominent transactions include the Theun Hinboun 500MW hydroelectric scheme in Laos, the Ratchaburi Power 1,400MW gas-fired combined cycle plant in Thailand, the Phu My 2.2  715MW gas-fired combined cycle project in Vietnam and the Paiton Energy 1,320MW coal-fired power plant in Indonesia. He has also worked on wind power projects in India and the Philippines. In Cambodia, Nicolas was involved in the refinancing of a cross-border transmission project.</w:t>
      </w:r>
      <w:r>
        <w:rPr>
          <w:rFonts w:ascii="Times New Roman" w:hAnsi="Times New Roman" w:cs="Times New Roman"/>
          <w:sz w:val="24"/>
          <w:szCs w:val="40"/>
        </w:rPr>
        <w:t xml:space="preserve"> </w:t>
      </w:r>
      <w:r w:rsidRPr="00092179">
        <w:rPr>
          <w:rFonts w:ascii="Times New Roman" w:hAnsi="Times New Roman" w:cs="Times New Roman"/>
          <w:sz w:val="24"/>
          <w:szCs w:val="40"/>
        </w:rPr>
        <w:t>Nicolas graduated in economics and finance from Institut d’Etudes Politiques de Paris (Sciences-Po Paris) and holds a Master of Science in finance degree from George Washington University.</w:t>
      </w:r>
    </w:p>
    <w:p w14:paraId="4EDFCBC7" w14:textId="77777777" w:rsidR="00CF515B" w:rsidRPr="00223D9D" w:rsidRDefault="00CF515B" w:rsidP="008268F3">
      <w:pPr>
        <w:spacing w:line="240" w:lineRule="auto"/>
        <w:jc w:val="both"/>
        <w:rPr>
          <w:rFonts w:ascii="Times New Roman" w:hAnsi="Times New Roman" w:cs="Times New Roman"/>
          <w:sz w:val="24"/>
          <w:szCs w:val="40"/>
        </w:rPr>
      </w:pPr>
    </w:p>
    <w:p w14:paraId="7A997D7C" w14:textId="77777777" w:rsidR="00CF515B" w:rsidRDefault="00CF515B" w:rsidP="008268F3">
      <w:pPr>
        <w:spacing w:line="240" w:lineRule="auto"/>
        <w:jc w:val="both"/>
        <w:rPr>
          <w:rFonts w:ascii="Times New Roman" w:hAnsi="Times New Roman" w:cs="Times New Roman"/>
          <w:sz w:val="24"/>
          <w:szCs w:val="40"/>
        </w:rPr>
      </w:pPr>
      <w:r w:rsidRPr="00223D9D">
        <w:rPr>
          <w:rFonts w:ascii="Times New Roman" w:hAnsi="Times New Roman" w:cs="Times New Roman"/>
          <w:b/>
          <w:bCs/>
          <w:sz w:val="24"/>
          <w:szCs w:val="40"/>
        </w:rPr>
        <w:t>Phalcheat Chheang</w:t>
      </w:r>
      <w:r w:rsidRPr="00223D9D">
        <w:rPr>
          <w:rFonts w:ascii="Times New Roman" w:hAnsi="Times New Roman" w:cs="Times New Roman"/>
          <w:sz w:val="24"/>
          <w:szCs w:val="40"/>
        </w:rPr>
        <w:t xml:space="preserve"> is the General Manager of Khmer Solar Co., Ltd.  He graduated with degree of Informatics and Communication Engineering from the Institute of Technology of Cambodia. He has seven years of experience in Telecom engineering and another seven years of experience in Telecom business and commercial management.</w:t>
      </w:r>
    </w:p>
    <w:p w14:paraId="6D700956" w14:textId="77777777" w:rsidR="00524F5A" w:rsidRDefault="00524F5A" w:rsidP="008268F3">
      <w:pPr>
        <w:spacing w:line="240" w:lineRule="auto"/>
        <w:jc w:val="both"/>
        <w:rPr>
          <w:rFonts w:ascii="Times New Roman" w:hAnsi="Times New Roman" w:cs="Times New Roman"/>
          <w:sz w:val="24"/>
          <w:szCs w:val="40"/>
        </w:rPr>
      </w:pPr>
    </w:p>
    <w:p w14:paraId="7E231BDA" w14:textId="77777777" w:rsidR="00CF515B" w:rsidRDefault="00CF515B" w:rsidP="008268F3">
      <w:pPr>
        <w:spacing w:line="240" w:lineRule="auto"/>
        <w:jc w:val="both"/>
        <w:rPr>
          <w:rFonts w:ascii="Times New Roman" w:hAnsi="Times New Roman" w:cs="Times New Roman"/>
          <w:sz w:val="24"/>
          <w:szCs w:val="24"/>
        </w:rPr>
      </w:pPr>
      <w:r w:rsidRPr="006D5E0F">
        <w:rPr>
          <w:rFonts w:ascii="Times New Roman" w:hAnsi="Times New Roman" w:cs="Times New Roman"/>
          <w:b/>
          <w:bCs/>
          <w:sz w:val="24"/>
          <w:szCs w:val="24"/>
        </w:rPr>
        <w:t>Philip Stone</w:t>
      </w:r>
      <w:r>
        <w:rPr>
          <w:rFonts w:ascii="Times New Roman" w:hAnsi="Times New Roman" w:cs="Times New Roman"/>
          <w:sz w:val="24"/>
          <w:szCs w:val="24"/>
        </w:rPr>
        <w:t xml:space="preserve"> is a General Manager of </w:t>
      </w:r>
      <w:r w:rsidRPr="006D5E0F">
        <w:rPr>
          <w:rFonts w:ascii="Times New Roman" w:hAnsi="Times New Roman" w:cs="Times New Roman"/>
          <w:sz w:val="24"/>
          <w:szCs w:val="24"/>
        </w:rPr>
        <w:t>Star 8 Asia Ltd</w:t>
      </w:r>
      <w:r>
        <w:rPr>
          <w:rFonts w:ascii="Times New Roman" w:hAnsi="Times New Roman" w:cs="Times New Roman"/>
          <w:sz w:val="24"/>
          <w:szCs w:val="24"/>
        </w:rPr>
        <w:t xml:space="preserve">. He has </w:t>
      </w:r>
      <w:r w:rsidRPr="006D5E0F">
        <w:rPr>
          <w:rFonts w:ascii="Times New Roman" w:hAnsi="Times New Roman" w:cs="Times New Roman"/>
          <w:sz w:val="24"/>
          <w:szCs w:val="24"/>
        </w:rPr>
        <w:t xml:space="preserve">eight year </w:t>
      </w:r>
      <w:r>
        <w:rPr>
          <w:rFonts w:ascii="Times New Roman" w:hAnsi="Times New Roman" w:cs="Times New Roman"/>
          <w:sz w:val="24"/>
          <w:szCs w:val="24"/>
        </w:rPr>
        <w:t xml:space="preserve">of experience </w:t>
      </w:r>
      <w:r w:rsidRPr="006D5E0F">
        <w:rPr>
          <w:rFonts w:ascii="Times New Roman" w:hAnsi="Times New Roman" w:cs="Times New Roman"/>
          <w:sz w:val="24"/>
          <w:szCs w:val="24"/>
        </w:rPr>
        <w:t>in the solar industry, 5 years with Star 8 seeing it develop under the</w:t>
      </w:r>
      <w:r>
        <w:rPr>
          <w:rFonts w:ascii="Times New Roman" w:hAnsi="Times New Roman" w:cs="Times New Roman"/>
          <w:sz w:val="24"/>
          <w:szCs w:val="24"/>
        </w:rPr>
        <w:t xml:space="preserve"> </w:t>
      </w:r>
      <w:r w:rsidRPr="006D5E0F">
        <w:rPr>
          <w:rFonts w:ascii="Times New Roman" w:hAnsi="Times New Roman" w:cs="Times New Roman"/>
          <w:sz w:val="24"/>
          <w:szCs w:val="24"/>
        </w:rPr>
        <w:t>guidance of the CEO Jacob Maimon. His passion for Solar has seen the development of a wide range of BIPV products and now the expansion into solar electric vehicles. Star 8 now have 12 franchise operations across Australia and Asia. Worked for two years in Phnom Penh during the formation of Star 8 Cambodia. Now based in the Singapore office that is the latest franchise to open.</w:t>
      </w:r>
    </w:p>
    <w:p w14:paraId="5D26DAB2" w14:textId="77777777" w:rsidR="00CF515B" w:rsidRDefault="006470EB" w:rsidP="008268F3">
      <w:pPr>
        <w:spacing w:line="240" w:lineRule="auto"/>
        <w:jc w:val="both"/>
        <w:rPr>
          <w:rFonts w:ascii="Times New Roman" w:hAnsi="Times New Roman" w:cs="Times New Roman"/>
          <w:b/>
          <w:bCs/>
          <w:sz w:val="24"/>
          <w:szCs w:val="24"/>
        </w:rPr>
      </w:pPr>
      <w:bookmarkStart w:id="0" w:name="_GoBack"/>
      <w:bookmarkEnd w:id="0"/>
      <w:r w:rsidRPr="006470EB">
        <w:rPr>
          <w:rFonts w:ascii="Times New Roman" w:hAnsi="Times New Roman" w:cs="Times New Roman"/>
          <w:b/>
          <w:bCs/>
          <w:sz w:val="24"/>
          <w:szCs w:val="24"/>
        </w:rPr>
        <w:lastRenderedPageBreak/>
        <w:t xml:space="preserve">Richard de Ferranti </w:t>
      </w:r>
      <w:r w:rsidRPr="006470EB">
        <w:rPr>
          <w:rFonts w:ascii="Times New Roman" w:hAnsi="Times New Roman" w:cs="Times New Roman"/>
          <w:sz w:val="24"/>
          <w:szCs w:val="24"/>
        </w:rPr>
        <w:t>is a sustainable energy consultant working with Mekong Strategic Partners (MSP), a Phnom Penh-based investment and risk management firm with a focus on Cambodia, Laos and Myanmar. MSP is currently investigating the scope for increased investment in new renewable technologies to diversify Cambodia’s power supply mix. He also works with the Global Green Growth Institute (GGGI), including on sustainable energy pathways in Cambodia. GGGI is a multilateral organization, active in some 20 developing countries, promoting strong economic growth founded on principles of social inclusivity and environmental sustainability. He previously worked with Australia's Federal Government for a decade on climate change policies and programs, including contributing to the design of Australia's legislated Renewable Energy Target for sourcing 20 per cent of Australia's electricity from renewables by 2020.</w:t>
      </w:r>
    </w:p>
    <w:p w14:paraId="36A0BD86" w14:textId="77777777" w:rsidR="006470EB" w:rsidRPr="00B73A7D" w:rsidRDefault="006470EB" w:rsidP="008268F3">
      <w:pPr>
        <w:spacing w:line="240" w:lineRule="auto"/>
        <w:jc w:val="both"/>
        <w:rPr>
          <w:rFonts w:ascii="Times New Roman" w:hAnsi="Times New Roman" w:cs="Times New Roman"/>
          <w:sz w:val="24"/>
          <w:szCs w:val="24"/>
        </w:rPr>
      </w:pPr>
    </w:p>
    <w:p w14:paraId="4F9395DF" w14:textId="77777777" w:rsidR="00AF22C0" w:rsidRDefault="00CF515B" w:rsidP="008268F3">
      <w:pPr>
        <w:spacing w:line="240" w:lineRule="auto"/>
        <w:jc w:val="both"/>
        <w:rPr>
          <w:rFonts w:ascii="Times New Roman" w:hAnsi="Times New Roman" w:cs="Times New Roman"/>
          <w:sz w:val="24"/>
          <w:szCs w:val="24"/>
        </w:rPr>
      </w:pPr>
      <w:r w:rsidRPr="00B73A7D">
        <w:rPr>
          <w:rFonts w:ascii="Times New Roman" w:hAnsi="Times New Roman" w:cs="Times New Roman"/>
          <w:b/>
          <w:bCs/>
          <w:sz w:val="24"/>
          <w:szCs w:val="24"/>
        </w:rPr>
        <w:t>Romina de Jong</w:t>
      </w:r>
      <w:r w:rsidR="00E61907">
        <w:rPr>
          <w:rFonts w:ascii="Times New Roman" w:hAnsi="Times New Roman" w:cs="Times New Roman"/>
          <w:b/>
          <w:bCs/>
          <w:sz w:val="24"/>
          <w:szCs w:val="24"/>
        </w:rPr>
        <w:t xml:space="preserve"> </w:t>
      </w:r>
      <w:r w:rsidRPr="00E61907">
        <w:rPr>
          <w:rFonts w:ascii="Times New Roman" w:hAnsi="Times New Roman" w:cs="Times New Roman"/>
          <w:sz w:val="24"/>
          <w:szCs w:val="24"/>
        </w:rPr>
        <w:t>holds</w:t>
      </w:r>
      <w:r w:rsidRPr="00B73A7D">
        <w:rPr>
          <w:rFonts w:ascii="Times New Roman" w:hAnsi="Times New Roman" w:cs="Times New Roman"/>
          <w:sz w:val="24"/>
          <w:szCs w:val="24"/>
        </w:rPr>
        <w:t xml:space="preserve"> a PhD in Educational Studies and has extensive experience in education as lecturer, trainer and researcher.  In her capacity as Country Director she ensures that PicoSol Cambodia delivers high quality services to the sector and development partners. These services include trainings, workshops, consultancies, M&amp;E studies, and awareness raising activities in the field of renewable energy. In April 2014 she was appointed as Secretary of the Board of Directors of the first Solar Association of Cambodia. The SEAC worked together with SNV in the AFD Solar Microfinance Programme to develop the first accreditation procedure and quality standard for solar companies and products in Cambodia, the Good Solar initiative.</w:t>
      </w:r>
    </w:p>
    <w:p w14:paraId="6BE95DD5" w14:textId="77777777" w:rsidR="003805C1" w:rsidRPr="003805C1" w:rsidRDefault="003805C1" w:rsidP="008268F3">
      <w:pPr>
        <w:spacing w:line="240" w:lineRule="auto"/>
        <w:jc w:val="both"/>
        <w:rPr>
          <w:rFonts w:ascii="Times New Roman" w:hAnsi="Times New Roman" w:cs="Times New Roman"/>
          <w:sz w:val="24"/>
          <w:szCs w:val="24"/>
        </w:rPr>
      </w:pPr>
    </w:p>
    <w:p w14:paraId="72C19BB4" w14:textId="77777777" w:rsidR="00CF515B" w:rsidRPr="00B73A7D" w:rsidRDefault="00CF515B" w:rsidP="008268F3">
      <w:pPr>
        <w:spacing w:line="240" w:lineRule="auto"/>
        <w:jc w:val="both"/>
        <w:rPr>
          <w:rFonts w:ascii="Times New Roman" w:hAnsi="Times New Roman" w:cs="Times New Roman"/>
          <w:sz w:val="24"/>
          <w:szCs w:val="24"/>
        </w:rPr>
      </w:pPr>
      <w:r w:rsidRPr="00B73A7D">
        <w:rPr>
          <w:rFonts w:ascii="Times New Roman" w:hAnsi="Times New Roman" w:cs="Times New Roman"/>
          <w:b/>
          <w:bCs/>
          <w:sz w:val="24"/>
          <w:szCs w:val="24"/>
        </w:rPr>
        <w:t>Yann François</w:t>
      </w:r>
      <w:r w:rsidRPr="00B73A7D">
        <w:rPr>
          <w:rFonts w:ascii="Times New Roman" w:hAnsi="Times New Roman" w:cs="Times New Roman"/>
          <w:sz w:val="24"/>
          <w:szCs w:val="24"/>
        </w:rPr>
        <w:t xml:space="preserve"> is an Engineer specialized in natural resource management, climate change adaptation and mitigation, and climate finance mechanisms. He worked on forestry, agriculture and energy projects in West Africa, Central Asia and Southeast Asia. As GERES’ Climate Change Technical Advisor, he leads and manages the design, implementation, and evaluation of interventions on biomass energy through sustainable forest management, participatory natural resource management, and energy-efficiency.</w:t>
      </w:r>
    </w:p>
    <w:sectPr w:rsidR="00CF515B" w:rsidRPr="00B73A7D" w:rsidSect="00FE09B0">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7C7B" w14:textId="77777777" w:rsidR="00413444" w:rsidRDefault="00413444" w:rsidP="00BB5429">
      <w:pPr>
        <w:spacing w:after="0" w:line="240" w:lineRule="auto"/>
      </w:pPr>
      <w:r>
        <w:separator/>
      </w:r>
    </w:p>
  </w:endnote>
  <w:endnote w:type="continuationSeparator" w:id="0">
    <w:p w14:paraId="0D37D611" w14:textId="77777777" w:rsidR="00413444" w:rsidRDefault="00413444" w:rsidP="00BB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56260"/>
      <w:docPartObj>
        <w:docPartGallery w:val="Page Numbers (Bottom of Page)"/>
        <w:docPartUnique/>
      </w:docPartObj>
    </w:sdtPr>
    <w:sdtEndPr>
      <w:rPr>
        <w:noProof/>
      </w:rPr>
    </w:sdtEndPr>
    <w:sdtContent>
      <w:p w14:paraId="7B7269D0" w14:textId="77777777" w:rsidR="00BB5429" w:rsidRDefault="00BB5429" w:rsidP="00BB5429">
        <w:pPr>
          <w:pStyle w:val="Footer"/>
          <w:jc w:val="center"/>
        </w:pPr>
        <w:r>
          <w:fldChar w:fldCharType="begin"/>
        </w:r>
        <w:r>
          <w:instrText xml:space="preserve"> PAGE   \* MERGEFORMAT </w:instrText>
        </w:r>
        <w:r>
          <w:fldChar w:fldCharType="separate"/>
        </w:r>
        <w:r w:rsidR="008268F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0BDC" w14:textId="77777777" w:rsidR="00413444" w:rsidRDefault="00413444" w:rsidP="00BB5429">
      <w:pPr>
        <w:spacing w:after="0" w:line="240" w:lineRule="auto"/>
      </w:pPr>
      <w:r>
        <w:separator/>
      </w:r>
    </w:p>
  </w:footnote>
  <w:footnote w:type="continuationSeparator" w:id="0">
    <w:p w14:paraId="053F7748" w14:textId="77777777" w:rsidR="00413444" w:rsidRDefault="00413444" w:rsidP="00BB5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34"/>
    <w:rsid w:val="00092179"/>
    <w:rsid w:val="00117754"/>
    <w:rsid w:val="001C02C3"/>
    <w:rsid w:val="00223D9D"/>
    <w:rsid w:val="00276410"/>
    <w:rsid w:val="002F32CE"/>
    <w:rsid w:val="003805C1"/>
    <w:rsid w:val="00413444"/>
    <w:rsid w:val="00445851"/>
    <w:rsid w:val="00511534"/>
    <w:rsid w:val="00524F5A"/>
    <w:rsid w:val="006470EB"/>
    <w:rsid w:val="006843E7"/>
    <w:rsid w:val="006D5E0F"/>
    <w:rsid w:val="00756A91"/>
    <w:rsid w:val="008268F3"/>
    <w:rsid w:val="008E607C"/>
    <w:rsid w:val="009B4E8A"/>
    <w:rsid w:val="00AF22C0"/>
    <w:rsid w:val="00AF73AE"/>
    <w:rsid w:val="00B73A7D"/>
    <w:rsid w:val="00BB086D"/>
    <w:rsid w:val="00BB5429"/>
    <w:rsid w:val="00C64EDC"/>
    <w:rsid w:val="00CF515B"/>
    <w:rsid w:val="00D04A9B"/>
    <w:rsid w:val="00E61907"/>
    <w:rsid w:val="00E64E8F"/>
    <w:rsid w:val="00EA0BCD"/>
    <w:rsid w:val="00EC2B58"/>
    <w:rsid w:val="00F153BC"/>
    <w:rsid w:val="00FE09B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B770"/>
  <w15:docId w15:val="{FF27DA26-5C49-4E6E-B908-A4A87D41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D9D"/>
  </w:style>
  <w:style w:type="paragraph" w:styleId="NormalWeb">
    <w:name w:val="Normal (Web)"/>
    <w:basedOn w:val="Normal"/>
    <w:uiPriority w:val="99"/>
    <w:unhideWhenUsed/>
    <w:rsid w:val="00223D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29"/>
  </w:style>
  <w:style w:type="paragraph" w:styleId="Footer">
    <w:name w:val="footer"/>
    <w:basedOn w:val="Normal"/>
    <w:link w:val="FooterChar"/>
    <w:uiPriority w:val="99"/>
    <w:unhideWhenUsed/>
    <w:rsid w:val="00BB5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196">
      <w:bodyDiv w:val="1"/>
      <w:marLeft w:val="0"/>
      <w:marRight w:val="0"/>
      <w:marTop w:val="0"/>
      <w:marBottom w:val="0"/>
      <w:divBdr>
        <w:top w:val="none" w:sz="0" w:space="0" w:color="auto"/>
        <w:left w:val="none" w:sz="0" w:space="0" w:color="auto"/>
        <w:bottom w:val="none" w:sz="0" w:space="0" w:color="auto"/>
        <w:right w:val="none" w:sz="0" w:space="0" w:color="auto"/>
      </w:divBdr>
    </w:div>
    <w:div w:id="1137794252">
      <w:bodyDiv w:val="1"/>
      <w:marLeft w:val="0"/>
      <w:marRight w:val="0"/>
      <w:marTop w:val="0"/>
      <w:marBottom w:val="0"/>
      <w:divBdr>
        <w:top w:val="none" w:sz="0" w:space="0" w:color="auto"/>
        <w:left w:val="none" w:sz="0" w:space="0" w:color="auto"/>
        <w:bottom w:val="none" w:sz="0" w:space="0" w:color="auto"/>
        <w:right w:val="none" w:sz="0" w:space="0" w:color="auto"/>
      </w:divBdr>
    </w:div>
    <w:div w:id="19097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Pheakdey</dc:creator>
  <cp:keywords/>
  <dc:description/>
  <cp:lastModifiedBy>Pheakdey</cp:lastModifiedBy>
  <cp:revision>19</cp:revision>
  <dcterms:created xsi:type="dcterms:W3CDTF">2015-09-14T01:23:00Z</dcterms:created>
  <dcterms:modified xsi:type="dcterms:W3CDTF">2015-09-16T04:49:00Z</dcterms:modified>
</cp:coreProperties>
</file>